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A91E1B" w:rsidP="004B1BA4">
      <w:pPr>
        <w:pStyle w:val="RCAText2"/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>
            <wp:extent cx="3012116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3 09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26" cy="133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A4" w:rsidRDefault="004B1BA4">
      <w:pPr>
        <w:pStyle w:val="RCAText2"/>
        <w:rPr>
          <w:rFonts w:ascii="Arial Narrow" w:hAnsi="Arial Narrow"/>
          <w:color w:val="0000FF"/>
        </w:rPr>
      </w:pPr>
    </w:p>
    <w:p w:rsidR="007D125D" w:rsidRPr="00C15EB6" w:rsidRDefault="007D125D">
      <w:pPr>
        <w:pStyle w:val="RCAText2"/>
        <w:rPr>
          <w:rFonts w:ascii="Arial Narrow" w:hAnsi="Arial Narrow"/>
          <w:color w:val="000000" w:themeColor="text1"/>
        </w:rPr>
      </w:pPr>
      <w:r w:rsidRPr="00C15EB6">
        <w:rPr>
          <w:rFonts w:ascii="Arial Narrow" w:hAnsi="Arial Narrow"/>
          <w:color w:val="000000" w:themeColor="text1"/>
        </w:rPr>
        <w:t>Please complete this form in BLOCK CAPITALS using BLACK INK</w:t>
      </w:r>
    </w:p>
    <w:p w:rsidR="007D125D" w:rsidRDefault="009C1727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Return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form 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to: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>The College of Anaes</w:t>
      </w:r>
      <w:r w:rsidR="00A91E1B">
        <w:rPr>
          <w:rFonts w:ascii="Arial Narrow" w:hAnsi="Arial Narrow"/>
          <w:snapToGrid w:val="0"/>
          <w:color w:val="0000FF"/>
          <w:sz w:val="22"/>
          <w:lang w:val="en-US"/>
        </w:rPr>
        <w:t>thesiologists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, 22 Merrion Square North, Dublin 2</w:t>
      </w:r>
      <w:r w:rsidR="00C15EB6">
        <w:rPr>
          <w:rFonts w:ascii="Arial Narrow" w:hAnsi="Arial Narrow"/>
          <w:snapToGrid w:val="0"/>
          <w:color w:val="0000FF"/>
          <w:sz w:val="22"/>
          <w:lang w:val="en-US"/>
        </w:rPr>
        <w:t xml:space="preserve"> or email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to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hyperlink r:id="rId5" w:history="1">
        <w:r w:rsidR="000E0501" w:rsidRPr="00BA4643">
          <w:rPr>
            <w:rStyle w:val="Hyperlink"/>
            <w:rFonts w:ascii="Arial Narrow" w:hAnsi="Arial Narrow"/>
            <w:snapToGrid w:val="0"/>
            <w:sz w:val="22"/>
            <w:lang w:val="en-US"/>
          </w:rPr>
          <w:t>simulation@coa.ie</w:t>
        </w:r>
      </w:hyperlink>
      <w:r w:rsidR="00A91E1B">
        <w:rPr>
          <w:rFonts w:ascii="Arial Narrow" w:hAnsi="Arial Narrow"/>
          <w:snapToGrid w:val="0"/>
          <w:sz w:val="22"/>
          <w:lang w:val="en-US"/>
        </w:rPr>
        <w:t xml:space="preserve"> 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</w:p>
    <w:p w:rsidR="00C15EB6" w:rsidRPr="00C15EB6" w:rsidRDefault="00C15EB6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7D125D">
        <w:tc>
          <w:tcPr>
            <w:tcW w:w="18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0E0501" w:rsidP="00A91E1B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ADULT RETRIEVAL/TRANSFER SERVICE TRAINING DAY</w:t>
            </w: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94"/>
      </w:tblGrid>
      <w:tr w:rsidR="007D125D" w:rsidTr="000E0501">
        <w:trPr>
          <w:trHeight w:val="22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D125D" w:rsidRDefault="007D125D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Registration Fee: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125D" w:rsidRDefault="007D125D" w:rsidP="000E0501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  <w:r w:rsidR="005B650C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€</w:t>
            </w:r>
            <w:r w:rsidR="000E0501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5</w:t>
            </w:r>
            <w:r w:rsidR="00B01A8E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0.00</w:t>
            </w:r>
          </w:p>
        </w:tc>
      </w:tr>
      <w:tr w:rsidR="009C1727" w:rsidTr="000E0501">
        <w:trPr>
          <w:gridAfter w:val="1"/>
          <w:wAfter w:w="1294" w:type="dxa"/>
          <w:trHeight w:val="30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C1727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</w:p>
        </w:tc>
      </w:tr>
    </w:tbl>
    <w:p w:rsidR="00ED5087" w:rsidRDefault="00ED5087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13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 xml:space="preserve"> Forename 1: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:rsidTr="00006B6F">
        <w:trPr>
          <w:trHeight w:val="315"/>
        </w:trPr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993"/>
        <w:gridCol w:w="4501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Town/City: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Country: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>
        <w:tc>
          <w:tcPr>
            <w:tcW w:w="1134" w:type="dxa"/>
          </w:tcPr>
          <w:p w:rsidR="00B01A8E" w:rsidRDefault="00B01A8E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>
        <w:tc>
          <w:tcPr>
            <w:tcW w:w="3652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7D125D">
        <w:tc>
          <w:tcPr>
            <w:tcW w:w="1384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C15EB6" w:rsidRPr="00C15EB6" w:rsidRDefault="000E0501" w:rsidP="00CE2632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pict>
          <v:rect id="_x0000_i1025" style="width:558.5pt;height:1.5pt" o:hrpct="0" o:hralign="center" o:hrstd="t" o:hrnoshade="t" o:hr="t" fillcolor="gray [1629]" stroked="f"/>
        </w:pict>
      </w:r>
    </w:p>
    <w:p w:rsidR="00CE2632" w:rsidRPr="00C15EB6" w:rsidRDefault="00CE2632" w:rsidP="00CE2632">
      <w:pPr>
        <w:rPr>
          <w:rFonts w:ascii="Arial Narrow" w:hAnsi="Arial Narrow"/>
          <w:snapToGrid w:val="0"/>
          <w:color w:val="0000FF"/>
          <w:sz w:val="20"/>
          <w:szCs w:val="20"/>
          <w:lang w:val="en-US"/>
        </w:rPr>
      </w:pPr>
      <w:r w:rsidRPr="00C15EB6">
        <w:rPr>
          <w:rFonts w:ascii="Arial Narrow" w:hAnsi="Arial Narrow"/>
          <w:b/>
          <w:color w:val="0000FF"/>
          <w:sz w:val="20"/>
          <w:szCs w:val="20"/>
        </w:rPr>
        <w:t>FINANCE DEPARTMENT</w:t>
      </w:r>
      <w:r w:rsidR="00D91FF4"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>,</w:t>
      </w:r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 xml:space="preserve">The College of Anaesthetists of Ireland, 22 Merrion Square North, Dublin 2 </w:t>
      </w:r>
    </w:p>
    <w:p w:rsidR="00CE2632" w:rsidRDefault="00CE2632">
      <w:pPr>
        <w:rPr>
          <w:rFonts w:ascii="Arial Narrow" w:hAnsi="Arial Narrow"/>
          <w:snapToGrid w:val="0"/>
          <w:sz w:val="20"/>
          <w:lang w:val="en-US"/>
        </w:rPr>
      </w:pPr>
    </w:p>
    <w:p w:rsidR="00B01A8E" w:rsidRDefault="007D125D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Payment can be made by Euro cheque, made payable to The College of Anaesth</w:t>
      </w:r>
      <w:r w:rsidR="00A91E1B">
        <w:rPr>
          <w:rFonts w:ascii="Arial Narrow" w:hAnsi="Arial Narrow"/>
          <w:b/>
          <w:snapToGrid w:val="0"/>
          <w:sz w:val="18"/>
          <w:szCs w:val="18"/>
          <w:lang w:val="en-US"/>
        </w:rPr>
        <w:t xml:space="preserve">esiologists </w:t>
      </w:r>
      <w:r w:rsidR="004B1BA4"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of Ireland</w:t>
      </w: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, or by credit card below:</w:t>
      </w:r>
    </w:p>
    <w:p w:rsidR="00C15EB6" w:rsidRPr="00C15EB6" w:rsidRDefault="00C15EB6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  <w:gridCol w:w="1984"/>
      </w:tblGrid>
      <w:tr w:rsidR="00A91E1B" w:rsidRPr="00C15EB6" w:rsidTr="000620EF">
        <w:tc>
          <w:tcPr>
            <w:tcW w:w="2660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MasterCard</w:t>
            </w:r>
          </w:p>
        </w:tc>
        <w:tc>
          <w:tcPr>
            <w:tcW w:w="1701" w:type="dxa"/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A91E1B" w:rsidRPr="00C15EB6" w:rsidTr="000620EF">
        <w:tc>
          <w:tcPr>
            <w:tcW w:w="2660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B01A8E" w:rsidRPr="00C15EB6" w:rsidRDefault="00B01A8E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7D125D" w:rsidRPr="00C15EB6">
        <w:trPr>
          <w:cantSplit/>
        </w:trPr>
        <w:tc>
          <w:tcPr>
            <w:tcW w:w="1384" w:type="dxa"/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7D125D" w:rsidRPr="00C15EB6">
        <w:tc>
          <w:tcPr>
            <w:tcW w:w="5210" w:type="dxa"/>
          </w:tcPr>
          <w:p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 xml:space="preserve">Security Code: (last three numbers on the back of credit card) </w:t>
            </w:r>
          </w:p>
        </w:tc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7D125D" w:rsidRPr="00C15EB6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C15EB6" w:rsidRPr="00C15EB6">
        <w:tc>
          <w:tcPr>
            <w:tcW w:w="5210" w:type="dxa"/>
          </w:tcPr>
          <w:p w:rsidR="00C15EB6" w:rsidRPr="00C15EB6" w:rsidRDefault="00C15EB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C15EB6" w:rsidRPr="00C15EB6" w:rsidRDefault="00C15EB6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5"/>
        <w:gridCol w:w="1846"/>
      </w:tblGrid>
      <w:tr w:rsidR="007D125D" w:rsidRPr="00C15EB6" w:rsidTr="007D4E23">
        <w:trPr>
          <w:trHeight w:val="291"/>
        </w:trPr>
        <w:tc>
          <w:tcPr>
            <w:tcW w:w="1165" w:type="dxa"/>
          </w:tcPr>
          <w:p w:rsidR="00B01A8E" w:rsidRPr="00C15EB6" w:rsidRDefault="00B01A8E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7D125D" w:rsidRPr="00C15EB6">
        <w:tc>
          <w:tcPr>
            <w:tcW w:w="2235" w:type="dxa"/>
          </w:tcPr>
          <w:p w:rsidR="00B01A8E" w:rsidRPr="00C15EB6" w:rsidRDefault="00B01A8E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:rsidR="007D125D" w:rsidRDefault="007D125D" w:rsidP="007D4E23">
      <w:pPr>
        <w:pStyle w:val="BodyText"/>
        <w:rPr>
          <w:rFonts w:ascii="Helvetica" w:hAnsi="Helvetica"/>
          <w:sz w:val="22"/>
        </w:rPr>
      </w:pPr>
    </w:p>
    <w:sectPr w:rsidR="007D125D" w:rsidSect="003E0650">
      <w:pgSz w:w="11906" w:h="16838"/>
      <w:pgMar w:top="426" w:right="282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B4760"/>
    <w:rsid w:val="000E0501"/>
    <w:rsid w:val="00112FAA"/>
    <w:rsid w:val="001215FB"/>
    <w:rsid w:val="001338D6"/>
    <w:rsid w:val="0027240A"/>
    <w:rsid w:val="002C2862"/>
    <w:rsid w:val="002C4253"/>
    <w:rsid w:val="003E0650"/>
    <w:rsid w:val="004B1BA4"/>
    <w:rsid w:val="00502F3C"/>
    <w:rsid w:val="00550697"/>
    <w:rsid w:val="00555AA7"/>
    <w:rsid w:val="0058747A"/>
    <w:rsid w:val="00597731"/>
    <w:rsid w:val="005A4875"/>
    <w:rsid w:val="005B650C"/>
    <w:rsid w:val="005E5461"/>
    <w:rsid w:val="00774FB1"/>
    <w:rsid w:val="00793265"/>
    <w:rsid w:val="007B123A"/>
    <w:rsid w:val="007C41D2"/>
    <w:rsid w:val="007D125D"/>
    <w:rsid w:val="007D4E23"/>
    <w:rsid w:val="008703AD"/>
    <w:rsid w:val="008A6B55"/>
    <w:rsid w:val="008D32FF"/>
    <w:rsid w:val="008E53C1"/>
    <w:rsid w:val="00983A73"/>
    <w:rsid w:val="009C1727"/>
    <w:rsid w:val="00A91E1B"/>
    <w:rsid w:val="00AD624C"/>
    <w:rsid w:val="00B01A8E"/>
    <w:rsid w:val="00B1323D"/>
    <w:rsid w:val="00C15EB6"/>
    <w:rsid w:val="00CC68E2"/>
    <w:rsid w:val="00CE2632"/>
    <w:rsid w:val="00D46F13"/>
    <w:rsid w:val="00D91FF4"/>
    <w:rsid w:val="00E01579"/>
    <w:rsid w:val="00E27A69"/>
    <w:rsid w:val="00EB21D1"/>
    <w:rsid w:val="00ED5087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445D45"/>
  <w15:docId w15:val="{3CE47446-DEDC-4305-9B80-508E43A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2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  <w:style w:type="paragraph" w:styleId="NoSpacing">
    <w:name w:val="No Spacing"/>
    <w:link w:val="NoSpacingChar"/>
    <w:uiPriority w:val="1"/>
    <w:qFormat/>
    <w:rsid w:val="000E05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05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ulation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964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Rachael Kilcoyne</cp:lastModifiedBy>
  <cp:revision>3</cp:revision>
  <cp:lastPrinted>2014-09-26T14:02:00Z</cp:lastPrinted>
  <dcterms:created xsi:type="dcterms:W3CDTF">2019-08-14T09:06:00Z</dcterms:created>
  <dcterms:modified xsi:type="dcterms:W3CDTF">2019-08-14T09:09:00Z</dcterms:modified>
</cp:coreProperties>
</file>